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31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756"/>
        <w:gridCol w:w="1756"/>
        <w:gridCol w:w="1756"/>
        <w:gridCol w:w="1576"/>
        <w:gridCol w:w="1756"/>
        <w:gridCol w:w="3856"/>
        <w:gridCol w:w="976"/>
        <w:gridCol w:w="976"/>
        <w:gridCol w:w="976"/>
        <w:gridCol w:w="976"/>
        <w:gridCol w:w="976"/>
      </w:tblGrid>
      <w:tr w:rsidR="00A1609A" w:rsidRPr="00A1609A" w:rsidTr="005E4B6F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8240" behindDoc="0" locked="0" layoutInCell="1" allowOverlap="1" wp14:anchorId="06CBEC0D" wp14:editId="582B58FB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114300</wp:posOffset>
                  </wp:positionV>
                  <wp:extent cx="742950" cy="742950"/>
                  <wp:effectExtent l="0" t="0" r="0" b="0"/>
                  <wp:wrapNone/>
                  <wp:docPr id="1058" name="Immagine 1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0"/>
            </w:tblGrid>
            <w:tr w:rsidR="00A1609A" w:rsidRPr="00A1609A">
              <w:trPr>
                <w:trHeight w:val="300"/>
                <w:tblCellSpacing w:w="0" w:type="dxa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609A" w:rsidRPr="00A1609A" w:rsidRDefault="00A1609A" w:rsidP="00A1609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FFFFFF"/>
                      <w:lang w:eastAsia="it-IT"/>
                    </w:rPr>
                  </w:pPr>
                </w:p>
              </w:tc>
            </w:tr>
          </w:tbl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1609A" w:rsidRPr="00A1609A" w:rsidTr="005E4B6F">
        <w:trPr>
          <w:trHeight w:val="31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 w:rsidRPr="00A1609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ISTITUTO COMPRENSIVO ISTITUTO COMPRENSIVO VIALE SAN MARCO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1609A" w:rsidRPr="00A1609A" w:rsidTr="005E4B6F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A1609A">
              <w:rPr>
                <w:rFonts w:ascii="Calibri" w:eastAsia="Times New Roman" w:hAnsi="Calibri" w:cs="Calibri"/>
                <w:lang w:eastAsia="it-IT"/>
              </w:rPr>
              <w:t>30100 VENEZIA (VE) VIALE SAN MARCO 67 C.F. 82012700272 C.M. VEIC874009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1609A" w:rsidRPr="00A1609A" w:rsidTr="005E4B6F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1609A" w:rsidRPr="00A1609A" w:rsidTr="005E4B6F">
        <w:trPr>
          <w:trHeight w:val="3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it-IT"/>
              </w:rPr>
            </w:pPr>
            <w:r w:rsidRPr="00A1609A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it-IT"/>
              </w:rPr>
              <w:t>INDICE DI TEMPESTIVITA' DEI PAGAMENTI</w:t>
            </w: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609A" w:rsidRPr="00A1609A" w:rsidRDefault="00A1609A" w:rsidP="005E4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A1609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20</w:t>
            </w:r>
            <w:r w:rsidR="005E4B6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20</w:t>
            </w:r>
            <w:bookmarkStart w:id="0" w:name="_GoBack"/>
            <w:bookmarkEnd w:id="0"/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1609A" w:rsidRPr="00A1609A" w:rsidTr="005E4B6F">
        <w:trPr>
          <w:trHeight w:val="31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1609A" w:rsidRPr="00A1609A" w:rsidTr="005E4B6F">
        <w:trPr>
          <w:trHeight w:val="600"/>
        </w:trPr>
        <w:tc>
          <w:tcPr>
            <w:tcW w:w="1058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8DB4E2"/>
            <w:noWrap/>
            <w:vAlign w:val="center"/>
            <w:hideMark/>
          </w:tcPr>
          <w:p w:rsidR="00A1609A" w:rsidRPr="00A1609A" w:rsidRDefault="00A1609A" w:rsidP="00A16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A1609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INDICATORE SU BASE TRIMESTRALE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1609A" w:rsidRPr="00A1609A" w:rsidTr="005E4B6F">
        <w:trPr>
          <w:trHeight w:val="540"/>
        </w:trPr>
        <w:tc>
          <w:tcPr>
            <w:tcW w:w="10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8DB4E2"/>
            <w:noWrap/>
            <w:vAlign w:val="center"/>
            <w:hideMark/>
          </w:tcPr>
          <w:p w:rsidR="00A1609A" w:rsidRPr="00A1609A" w:rsidRDefault="00A1609A" w:rsidP="00A16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A1609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FATTURE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1609A" w:rsidRPr="00A1609A" w:rsidTr="005E4B6F">
        <w:trPr>
          <w:trHeight w:val="1155"/>
        </w:trPr>
        <w:tc>
          <w:tcPr>
            <w:tcW w:w="37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:rsidR="00A1609A" w:rsidRPr="00A1609A" w:rsidRDefault="00A1609A" w:rsidP="00A16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609A">
              <w:rPr>
                <w:rFonts w:ascii="Calibri" w:eastAsia="Times New Roman" w:hAnsi="Calibri" w:cs="Calibri"/>
                <w:color w:val="000000"/>
                <w:lang w:eastAsia="it-IT"/>
              </w:rPr>
              <w:t>Numero Fatture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:rsidR="00A1609A" w:rsidRPr="00A1609A" w:rsidRDefault="00A1609A" w:rsidP="00A16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1609A">
              <w:rPr>
                <w:rFonts w:ascii="Calibri" w:eastAsia="Times New Roman" w:hAnsi="Calibri" w:cs="Calibri"/>
                <w:color w:val="000000"/>
                <w:lang w:eastAsia="it-IT"/>
              </w:rPr>
              <w:t>Importo Pagato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A1609A" w:rsidRPr="00A1609A" w:rsidRDefault="00A1609A" w:rsidP="00A160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16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Tempo medio (MEDIA PONDERATA SU BASE TRIMESTRALE) di pagamento</w:t>
            </w:r>
            <w:r w:rsidRPr="00A160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br/>
              <w:t xml:space="preserve"> in gg.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09A" w:rsidRPr="00A1609A" w:rsidRDefault="00A1609A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E4B6F" w:rsidRPr="00A1609A" w:rsidTr="005E4B6F">
        <w:trPr>
          <w:trHeight w:val="585"/>
        </w:trPr>
        <w:tc>
          <w:tcPr>
            <w:tcW w:w="37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B6F" w:rsidRPr="005E4B6F" w:rsidRDefault="005E4B6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5E4B6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44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B6F" w:rsidRPr="005E4B6F" w:rsidRDefault="005E4B6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5E4B6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65.743,23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4B6F" w:rsidRPr="005E4B6F" w:rsidRDefault="005E4B6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5E4B6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-16,85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B6F" w:rsidRPr="00A1609A" w:rsidRDefault="005E4B6F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B6F" w:rsidRPr="00A1609A" w:rsidRDefault="005E4B6F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B6F" w:rsidRPr="00A1609A" w:rsidRDefault="005E4B6F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B6F" w:rsidRPr="00A1609A" w:rsidRDefault="005E4B6F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B6F" w:rsidRPr="00A1609A" w:rsidRDefault="005E4B6F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B6F" w:rsidRPr="00A1609A" w:rsidRDefault="005E4B6F" w:rsidP="00A16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8908F3" w:rsidRDefault="008908F3" w:rsidP="00A1609A">
      <w:pPr>
        <w:ind w:left="1134"/>
        <w:jc w:val="center"/>
      </w:pPr>
    </w:p>
    <w:sectPr w:rsidR="008908F3" w:rsidSect="00A1609A">
      <w:pgSz w:w="16838" w:h="11906" w:orient="landscape"/>
      <w:pgMar w:top="1134" w:right="1417" w:bottom="1134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09A"/>
    <w:rsid w:val="0048200D"/>
    <w:rsid w:val="00533E55"/>
    <w:rsid w:val="005E4B6F"/>
    <w:rsid w:val="006B1136"/>
    <w:rsid w:val="008908F3"/>
    <w:rsid w:val="00930EA1"/>
    <w:rsid w:val="00981D49"/>
    <w:rsid w:val="00A1609A"/>
    <w:rsid w:val="00BE7EC0"/>
    <w:rsid w:val="00C12523"/>
    <w:rsid w:val="00CA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Ongarato</dc:creator>
  <cp:lastModifiedBy>Stefania Ongarato</cp:lastModifiedBy>
  <cp:revision>2</cp:revision>
  <cp:lastPrinted>2020-05-21T08:03:00Z</cp:lastPrinted>
  <dcterms:created xsi:type="dcterms:W3CDTF">2020-05-21T08:04:00Z</dcterms:created>
  <dcterms:modified xsi:type="dcterms:W3CDTF">2020-05-21T08:04:00Z</dcterms:modified>
</cp:coreProperties>
</file>